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EEED" w14:textId="77777777" w:rsidR="007925FF" w:rsidRDefault="0089421C" w:rsidP="007925FF">
      <w:pPr>
        <w:pStyle w:val="NoSpacing"/>
      </w:pPr>
      <w:r>
        <w:rPr>
          <w:b/>
          <w:bCs/>
        </w:rPr>
        <w:t>[00:00:0</w:t>
      </w:r>
      <w:r w:rsidR="007925FF">
        <w:rPr>
          <w:b/>
          <w:bCs/>
        </w:rPr>
        <w:t>5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  <w:r>
        <w:br/>
      </w:r>
      <w:r w:rsidR="007925FF">
        <w:t xml:space="preserve">Hello, my name is </w:t>
      </w:r>
      <w:proofErr w:type="spellStart"/>
      <w:r w:rsidR="007925FF">
        <w:t>Mireia</w:t>
      </w:r>
      <w:proofErr w:type="spellEnd"/>
      <w:r w:rsidR="007925FF">
        <w:t xml:space="preserve"> and I live here in </w:t>
      </w:r>
      <w:proofErr w:type="spellStart"/>
      <w:r w:rsidR="007925FF">
        <w:t>Castellbisbal</w:t>
      </w:r>
      <w:proofErr w:type="spellEnd"/>
      <w:r w:rsidR="007925FF">
        <w:t>.</w:t>
      </w:r>
      <w:r>
        <w:br/>
      </w:r>
      <w:r>
        <w:br/>
      </w:r>
      <w:r>
        <w:rPr>
          <w:b/>
          <w:bCs/>
        </w:rPr>
        <w:t>[00:00:</w:t>
      </w:r>
      <w:r w:rsidR="007925FF">
        <w:rPr>
          <w:b/>
          <w:bCs/>
        </w:rPr>
        <w:t>08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 xml:space="preserve">Speaker </w:t>
      </w:r>
      <w:r w:rsidR="007925FF">
        <w:rPr>
          <w:b/>
          <w:bCs/>
        </w:rPr>
        <w:t>1</w:t>
      </w:r>
      <w:r>
        <w:br/>
      </w:r>
      <w:r w:rsidR="007925FF">
        <w:t>It</w:t>
      </w:r>
      <w:r w:rsidR="007925FF">
        <w:t xml:space="preserve"> is very good to work close to your home.</w:t>
      </w:r>
    </w:p>
    <w:p w14:paraId="5F3C942F" w14:textId="77777777" w:rsidR="007925FF" w:rsidRDefault="0089421C" w:rsidP="007925FF">
      <w:pPr>
        <w:pStyle w:val="NoSpacing"/>
      </w:pPr>
      <w:r>
        <w:br/>
      </w:r>
      <w:r>
        <w:rPr>
          <w:b/>
          <w:bCs/>
        </w:rPr>
        <w:t>[00:00:1</w:t>
      </w:r>
      <w:r w:rsidR="007925FF">
        <w:rPr>
          <w:b/>
          <w:bCs/>
        </w:rPr>
        <w:t>1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 xml:space="preserve">Speaker </w:t>
      </w:r>
      <w:r w:rsidR="007925FF">
        <w:rPr>
          <w:b/>
          <w:bCs/>
        </w:rPr>
        <w:t>1</w:t>
      </w:r>
      <w:r>
        <w:br/>
      </w:r>
      <w:r w:rsidR="007925FF">
        <w:t>The atmosphere is great</w:t>
      </w:r>
      <w:r w:rsidR="007925FF">
        <w:t>, as they say here</w:t>
      </w:r>
      <w:r w:rsidR="007925FF">
        <w:t>,</w:t>
      </w:r>
      <w:r w:rsidR="007925FF">
        <w:t xml:space="preserve"> a big family.</w:t>
      </w:r>
    </w:p>
    <w:p w14:paraId="05DE7D79" w14:textId="3DBEE3F9" w:rsidR="007925FF" w:rsidRDefault="0089421C" w:rsidP="007925FF">
      <w:pPr>
        <w:pStyle w:val="NoSpacing"/>
      </w:pPr>
      <w:r>
        <w:br/>
      </w:r>
      <w:r w:rsidR="007925FF">
        <w:rPr>
          <w:b/>
          <w:bCs/>
        </w:rPr>
        <w:t>[00:00:1</w:t>
      </w:r>
      <w:r w:rsidR="007925FF">
        <w:rPr>
          <w:b/>
          <w:bCs/>
        </w:rPr>
        <w:t>4</w:t>
      </w:r>
      <w:r w:rsidR="007925FF">
        <w:rPr>
          <w:b/>
          <w:bCs/>
        </w:rPr>
        <w:t xml:space="preserve">.00] </w:t>
      </w:r>
      <w:r w:rsidR="007925FF">
        <w:t xml:space="preserve">- </w:t>
      </w:r>
      <w:r w:rsidR="007925FF">
        <w:rPr>
          <w:b/>
          <w:bCs/>
        </w:rPr>
        <w:t>Speaker 1</w:t>
      </w:r>
      <w:r w:rsidR="007925FF">
        <w:br/>
        <w:t>We go to the canteen, have coffee, meet colleagues, talk.</w:t>
      </w:r>
    </w:p>
    <w:p w14:paraId="2D46582C" w14:textId="77777777" w:rsidR="007925FF" w:rsidRDefault="007925FF" w:rsidP="007925FF">
      <w:pPr>
        <w:pStyle w:val="NoSpacing"/>
      </w:pPr>
    </w:p>
    <w:p w14:paraId="05DE1327" w14:textId="77777777" w:rsidR="007925FF" w:rsidRDefault="007925FF" w:rsidP="007925FF">
      <w:pPr>
        <w:pStyle w:val="NoSpacing"/>
      </w:pPr>
      <w:r>
        <w:rPr>
          <w:b/>
          <w:bCs/>
        </w:rPr>
        <w:t xml:space="preserve">[00:00:20.00] </w:t>
      </w:r>
      <w:r>
        <w:t xml:space="preserve">- </w:t>
      </w:r>
      <w:r>
        <w:rPr>
          <w:b/>
          <w:bCs/>
        </w:rPr>
        <w:t>Speaker 1</w:t>
      </w:r>
      <w:r>
        <w:br/>
        <w:t>I have been with Amazon for 6 months.</w:t>
      </w:r>
      <w:r>
        <w:t xml:space="preserve"> </w:t>
      </w:r>
      <w:r>
        <w:t>The first time I work in a logistics centre like this.</w:t>
      </w:r>
    </w:p>
    <w:p w14:paraId="75192DA2" w14:textId="77777777" w:rsidR="007925FF" w:rsidRDefault="007925FF" w:rsidP="007925FF">
      <w:pPr>
        <w:pStyle w:val="NoSpacing"/>
      </w:pPr>
    </w:p>
    <w:p w14:paraId="76155CFC" w14:textId="63A5E5D8" w:rsidR="007925FF" w:rsidRDefault="007925FF" w:rsidP="007925FF">
      <w:pPr>
        <w:pStyle w:val="NoSpacing"/>
      </w:pPr>
      <w:r>
        <w:rPr>
          <w:b/>
          <w:bCs/>
        </w:rPr>
        <w:t>[00:00:2</w:t>
      </w:r>
      <w:r>
        <w:rPr>
          <w:b/>
          <w:bCs/>
        </w:rPr>
        <w:t>5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566E2563" w14:textId="2F62A990" w:rsidR="007925FF" w:rsidRDefault="007925FF" w:rsidP="00B66FDB">
      <w:pPr>
        <w:pStyle w:val="NoSpacing"/>
      </w:pPr>
      <w:r>
        <w:t>I work in "receive"</w:t>
      </w:r>
      <w:r w:rsidR="005362F9">
        <w:t>, where</w:t>
      </w:r>
      <w:r>
        <w:t xml:space="preserve"> we receive the goods; I receipt them and we place them in the pods.</w:t>
      </w:r>
    </w:p>
    <w:p w14:paraId="43B28E42" w14:textId="77777777" w:rsidR="00B66FDB" w:rsidRDefault="00B66FDB" w:rsidP="00B66FDB">
      <w:pPr>
        <w:pStyle w:val="NoSpacing"/>
      </w:pPr>
    </w:p>
    <w:p w14:paraId="69EDCAE3" w14:textId="4E8FED29" w:rsidR="00B66FDB" w:rsidRDefault="00B66FDB" w:rsidP="00B66FDB">
      <w:pPr>
        <w:pStyle w:val="NoSpacing"/>
      </w:pPr>
      <w:r>
        <w:rPr>
          <w:b/>
          <w:bCs/>
        </w:rPr>
        <w:t>[00:00:</w:t>
      </w:r>
      <w:r>
        <w:rPr>
          <w:b/>
          <w:bCs/>
        </w:rPr>
        <w:t>36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7F0B56A5" w14:textId="3F1159E3" w:rsidR="00B66FDB" w:rsidRDefault="005362F9" w:rsidP="00B66FDB">
      <w:r>
        <w:t>In the past y</w:t>
      </w:r>
      <w:r w:rsidR="00B66FDB">
        <w:t>ou had to walk the entire floor looking for a space,</w:t>
      </w:r>
      <w:r w:rsidR="00B66FDB" w:rsidRPr="00B66FDB">
        <w:t xml:space="preserve"> </w:t>
      </w:r>
      <w:r w:rsidR="00B66FDB">
        <w:t>and some people starting saying that robots were being introduced</w:t>
      </w:r>
      <w:r w:rsidR="00B66FDB">
        <w:t>.</w:t>
      </w:r>
    </w:p>
    <w:p w14:paraId="4EE62510" w14:textId="2D3EF5C2" w:rsidR="00B66FDB" w:rsidRDefault="00B66FDB" w:rsidP="00B66FDB">
      <w:pPr>
        <w:pStyle w:val="NoSpacing"/>
      </w:pPr>
      <w:r>
        <w:rPr>
          <w:b/>
          <w:bCs/>
        </w:rPr>
        <w:t>[00:00:</w:t>
      </w:r>
      <w:r>
        <w:rPr>
          <w:b/>
          <w:bCs/>
        </w:rPr>
        <w:t>51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2F035560" w14:textId="47769C9F" w:rsidR="00B66FDB" w:rsidRDefault="00B66FDB" w:rsidP="00B66FDB">
      <w:r>
        <w:t>We were surprised, obviously, as we were expecting small robots</w:t>
      </w:r>
      <w:r>
        <w:t xml:space="preserve">, </w:t>
      </w:r>
      <w:r>
        <w:t>a tiny thing and then when you see the drive which is huge,</w:t>
      </w:r>
      <w:r w:rsidRPr="00B66FDB">
        <w:t xml:space="preserve"> </w:t>
      </w:r>
      <w:r>
        <w:t>and can grab and lift the entire pod, move it from here to there.</w:t>
      </w:r>
    </w:p>
    <w:p w14:paraId="7968C683" w14:textId="4709C94A" w:rsidR="00B66FDB" w:rsidRDefault="00B66FDB" w:rsidP="00B66FDB">
      <w:pPr>
        <w:pStyle w:val="NoSpacing"/>
      </w:pPr>
      <w:r>
        <w:rPr>
          <w:b/>
          <w:bCs/>
        </w:rPr>
        <w:t>[00:0</w:t>
      </w:r>
      <w:r>
        <w:rPr>
          <w:b/>
          <w:bCs/>
        </w:rPr>
        <w:t>1</w:t>
      </w:r>
      <w:r>
        <w:rPr>
          <w:b/>
          <w:bCs/>
        </w:rPr>
        <w:t>:</w:t>
      </w:r>
      <w:r>
        <w:rPr>
          <w:b/>
          <w:bCs/>
        </w:rPr>
        <w:t>03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3FD1BB99" w14:textId="6C16A449" w:rsidR="00B66FDB" w:rsidRDefault="00B66FDB" w:rsidP="00B66FDB">
      <w:r>
        <w:t>And they work on their own is like "wow". Amazing!</w:t>
      </w:r>
    </w:p>
    <w:p w14:paraId="18292F0A" w14:textId="2AC3D349" w:rsidR="00B66FDB" w:rsidRDefault="00B66FDB" w:rsidP="00B66FDB">
      <w:pPr>
        <w:pStyle w:val="NoSpacing"/>
        <w:rPr>
          <w:b/>
          <w:bCs/>
        </w:rPr>
      </w:pPr>
      <w:r>
        <w:rPr>
          <w:b/>
          <w:bCs/>
        </w:rPr>
        <w:t>[00:01:0</w:t>
      </w:r>
      <w:r>
        <w:rPr>
          <w:b/>
          <w:bCs/>
        </w:rPr>
        <w:t>9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705B6A21" w14:textId="739FD655" w:rsidR="00B66FDB" w:rsidRDefault="00B66FDB" w:rsidP="00B66FDB">
      <w:r>
        <w:t>The robots are here to help us, they are helping with the work.</w:t>
      </w:r>
    </w:p>
    <w:p w14:paraId="0D45B37A" w14:textId="7E447F2C" w:rsidR="00B66FDB" w:rsidRDefault="00B66FDB" w:rsidP="00B66FDB">
      <w:pPr>
        <w:pStyle w:val="NoSpacing"/>
        <w:rPr>
          <w:b/>
          <w:bCs/>
        </w:rPr>
      </w:pPr>
      <w:r>
        <w:rPr>
          <w:b/>
          <w:bCs/>
        </w:rPr>
        <w:t>[00:01:</w:t>
      </w:r>
      <w:r>
        <w:rPr>
          <w:b/>
          <w:bCs/>
        </w:rPr>
        <w:t>14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 xml:space="preserve">Speaker </w:t>
      </w:r>
      <w:r>
        <w:rPr>
          <w:b/>
          <w:bCs/>
        </w:rPr>
        <w:t>2</w:t>
      </w:r>
    </w:p>
    <w:p w14:paraId="386AAC96" w14:textId="4C333BE7" w:rsidR="00B66FDB" w:rsidRDefault="00B66FDB" w:rsidP="00B66FDB">
      <w:r>
        <w:t>This is the pantry centre</w:t>
      </w:r>
      <w:r w:rsidR="0074191E">
        <w:t>.</w:t>
      </w:r>
      <w:r>
        <w:t xml:space="preserve"> </w:t>
      </w:r>
      <w:r w:rsidR="0074191E">
        <w:t>H</w:t>
      </w:r>
      <w:r>
        <w:t>ere we have technology</w:t>
      </w:r>
      <w:r w:rsidR="0074191E">
        <w:t xml:space="preserve"> </w:t>
      </w:r>
      <w:r w:rsidR="0074191E">
        <w:t>which requires drives that can lift heavier loads</w:t>
      </w:r>
      <w:r w:rsidR="005362F9">
        <w:t>.</w:t>
      </w:r>
    </w:p>
    <w:p w14:paraId="089ECFDE" w14:textId="2738C49C" w:rsidR="0074191E" w:rsidRDefault="0074191E" w:rsidP="0074191E">
      <w:pPr>
        <w:pStyle w:val="NoSpacing"/>
        <w:rPr>
          <w:b/>
          <w:bCs/>
        </w:rPr>
      </w:pPr>
      <w:r>
        <w:rPr>
          <w:b/>
          <w:bCs/>
        </w:rPr>
        <w:t>[00:01:</w:t>
      </w:r>
      <w:r>
        <w:rPr>
          <w:b/>
          <w:bCs/>
        </w:rPr>
        <w:t>25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2</w:t>
      </w:r>
    </w:p>
    <w:p w14:paraId="51301000" w14:textId="77777777" w:rsidR="0074191E" w:rsidRDefault="0074191E" w:rsidP="0074191E">
      <w:r>
        <w:t>The Barcelona centre will have the most advanced technology</w:t>
      </w:r>
      <w:r w:rsidRPr="0074191E">
        <w:t xml:space="preserve"> </w:t>
      </w:r>
      <w:r>
        <w:t>in Amazon Robotics</w:t>
      </w:r>
      <w:r>
        <w:t>.</w:t>
      </w:r>
      <w:r>
        <w:t xml:space="preserve"> </w:t>
      </w:r>
      <w:r>
        <w:t>B</w:t>
      </w:r>
      <w:r>
        <w:t>esides having two profiles,</w:t>
      </w:r>
      <w:r w:rsidRPr="0074191E">
        <w:t xml:space="preserve"> </w:t>
      </w:r>
      <w:r>
        <w:t>the same we have in the other centres,</w:t>
      </w:r>
      <w:r w:rsidRPr="0074191E">
        <w:t xml:space="preserve"> </w:t>
      </w:r>
      <w:r>
        <w:t xml:space="preserve">this </w:t>
      </w:r>
      <w:r>
        <w:t>means</w:t>
      </w:r>
      <w:r>
        <w:t xml:space="preserve"> that the profile will be a bit more technical,</w:t>
      </w:r>
      <w:r>
        <w:t xml:space="preserve"> </w:t>
      </w:r>
      <w:r>
        <w:t>to help make the work as homogeneous as possible.</w:t>
      </w:r>
    </w:p>
    <w:p w14:paraId="710D70C7" w14:textId="4B627303" w:rsidR="0074191E" w:rsidRDefault="0074191E" w:rsidP="0074191E">
      <w:pPr>
        <w:pStyle w:val="NoSpacing"/>
        <w:rPr>
          <w:b/>
          <w:bCs/>
        </w:rPr>
      </w:pPr>
      <w:r>
        <w:rPr>
          <w:b/>
          <w:bCs/>
        </w:rPr>
        <w:t>[00:01:</w:t>
      </w:r>
      <w:r>
        <w:rPr>
          <w:b/>
          <w:bCs/>
        </w:rPr>
        <w:t>38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2</w:t>
      </w:r>
    </w:p>
    <w:p w14:paraId="12B757B3" w14:textId="17FADB29" w:rsidR="0074191E" w:rsidRDefault="0074191E" w:rsidP="0074191E">
      <w:r>
        <w:t>The maintenance staff is composed mainly by engineers</w:t>
      </w:r>
      <w:r>
        <w:t xml:space="preserve">, </w:t>
      </w:r>
      <w:r>
        <w:t>in a bigger proportion than in other centres.</w:t>
      </w:r>
    </w:p>
    <w:p w14:paraId="290A604C" w14:textId="0D673D4F" w:rsidR="0074191E" w:rsidRDefault="0074191E" w:rsidP="0074191E">
      <w:pPr>
        <w:pStyle w:val="NoSpacing"/>
        <w:rPr>
          <w:b/>
          <w:bCs/>
        </w:rPr>
      </w:pPr>
      <w:r>
        <w:rPr>
          <w:b/>
          <w:bCs/>
        </w:rPr>
        <w:t xml:space="preserve">[00:01:38.00] </w:t>
      </w:r>
      <w:r>
        <w:t xml:space="preserve">- </w:t>
      </w:r>
      <w:r>
        <w:rPr>
          <w:b/>
          <w:bCs/>
        </w:rPr>
        <w:t xml:space="preserve">Speaker </w:t>
      </w:r>
      <w:r>
        <w:rPr>
          <w:b/>
          <w:bCs/>
        </w:rPr>
        <w:t>1</w:t>
      </w:r>
    </w:p>
    <w:p w14:paraId="6A7F63BD" w14:textId="5D2F1AC1" w:rsidR="007925FF" w:rsidRDefault="0074191E" w:rsidP="007925FF">
      <w:r>
        <w:t>Of course I would like to grow within the company,</w:t>
      </w:r>
      <w:r>
        <w:t xml:space="preserve"> </w:t>
      </w:r>
      <w:r>
        <w:t>advance and reach higher, so yes, I can see myself here, moving forward.</w:t>
      </w:r>
    </w:p>
    <w:sectPr w:rsidR="007925FF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5362F9"/>
    <w:rsid w:val="0074191E"/>
    <w:rsid w:val="007925FF"/>
    <w:rsid w:val="0089421C"/>
    <w:rsid w:val="00B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1A0B"/>
  <w15:chartTrackingRefBased/>
  <w15:docId w15:val="{17951A0E-C8B9-4F2A-9E82-7D2C2C9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2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Mikolajczyk, Elzbieta</dc:creator>
  <cp:keywords/>
  <dc:description/>
  <cp:lastModifiedBy>Matei, Alex</cp:lastModifiedBy>
  <cp:revision>4</cp:revision>
  <dcterms:created xsi:type="dcterms:W3CDTF">2023-11-13T06:49:00Z</dcterms:created>
  <dcterms:modified xsi:type="dcterms:W3CDTF">2023-11-20T13:43:00Z</dcterms:modified>
</cp:coreProperties>
</file>